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398" w:rsidRDefault="007E1398" w:rsidP="007E1398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57D7FF" wp14:editId="00064195">
                <wp:simplePos x="0" y="0"/>
                <wp:positionH relativeFrom="margin">
                  <wp:posOffset>2979420</wp:posOffset>
                </wp:positionH>
                <wp:positionV relativeFrom="paragraph">
                  <wp:posOffset>0</wp:posOffset>
                </wp:positionV>
                <wp:extent cx="5966460" cy="1531620"/>
                <wp:effectExtent l="0" t="0" r="1524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6460" cy="153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D6E" w:rsidRPr="004A0D6E" w:rsidRDefault="004A0D6E" w:rsidP="004A0D6E">
                            <w:pPr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</w:pPr>
                            <w:r w:rsidRPr="004A0D6E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>Individualized Specialty Option (ISO) Petition: Natural Resources Major</w:t>
                            </w:r>
                          </w:p>
                          <w:p w:rsidR="007E1398" w:rsidRPr="004A0D6E" w:rsidRDefault="004A0D6E" w:rsidP="004A0D6E">
                            <w:pPr>
                              <w:rPr>
                                <w:rFonts w:ascii="Kievit Offc" w:hAnsi="Kievit Offc"/>
                                <w:sz w:val="18"/>
                                <w:szCs w:val="18"/>
                              </w:rPr>
                            </w:pPr>
                            <w:r w:rsidRPr="004A0D6E">
                              <w:rPr>
                                <w:rFonts w:ascii="Kievit Offc" w:hAnsi="Kievit Offc"/>
                                <w:sz w:val="18"/>
                                <w:szCs w:val="18"/>
                              </w:rPr>
                              <w:t>An individualized specialty option must consist of a minimum of 40 credit hours of pre-approved courses.  A minimum of 20 credits</w:t>
                            </w:r>
                            <w:r w:rsidR="00B26D90">
                              <w:rPr>
                                <w:rFonts w:ascii="Kievit Offc" w:hAnsi="Kievit Offc"/>
                                <w:sz w:val="18"/>
                                <w:szCs w:val="18"/>
                              </w:rPr>
                              <w:t xml:space="preserve"> in the option</w:t>
                            </w:r>
                            <w:r w:rsidRPr="004A0D6E">
                              <w:rPr>
                                <w:rFonts w:ascii="Kievit Offc" w:hAnsi="Kievit Offc"/>
                                <w:sz w:val="18"/>
                                <w:szCs w:val="18"/>
                              </w:rPr>
                              <w:t xml:space="preserve"> must be upper division courses (300-400 level). Courses</w:t>
                            </w:r>
                            <w:r w:rsidR="006E4B3C">
                              <w:rPr>
                                <w:rFonts w:ascii="Kievit Offc" w:hAnsi="Kievit Offc"/>
                                <w:sz w:val="18"/>
                                <w:szCs w:val="18"/>
                              </w:rPr>
                              <w:t xml:space="preserve"> cannot be double counted with</w:t>
                            </w:r>
                            <w:r w:rsidRPr="004A0D6E">
                              <w:rPr>
                                <w:rFonts w:ascii="Kievit Offc" w:hAnsi="Kievit Offc"/>
                                <w:sz w:val="18"/>
                                <w:szCs w:val="18"/>
                              </w:rPr>
                              <w:t xml:space="preserve"> the NR Major</w:t>
                            </w:r>
                            <w:r w:rsidR="006E4B3C">
                              <w:rPr>
                                <w:rFonts w:ascii="Kievit Offc" w:hAnsi="Kievit Offc"/>
                                <w:sz w:val="18"/>
                                <w:szCs w:val="18"/>
                              </w:rPr>
                              <w:t xml:space="preserve"> requirements but can double count with the Baccalaureate Core</w:t>
                            </w:r>
                            <w:r w:rsidRPr="004A0D6E">
                              <w:rPr>
                                <w:rFonts w:ascii="Kievit Offc" w:hAnsi="Kievit Offc"/>
                                <w:sz w:val="18"/>
                                <w:szCs w:val="18"/>
                              </w:rPr>
                              <w:t>. The petition should be a professionally writ</w:t>
                            </w:r>
                            <w:r w:rsidR="00B26D90">
                              <w:rPr>
                                <w:rFonts w:ascii="Kievit Offc" w:hAnsi="Kievit Offc"/>
                                <w:sz w:val="18"/>
                                <w:szCs w:val="18"/>
                              </w:rPr>
                              <w:t>ten document which consists of the</w:t>
                            </w:r>
                            <w:r w:rsidRPr="004A0D6E">
                              <w:rPr>
                                <w:rFonts w:ascii="Kievit Offc" w:hAnsi="Kievit Offc"/>
                                <w:sz w:val="18"/>
                                <w:szCs w:val="18"/>
                              </w:rPr>
                              <w:t xml:space="preserve"> proposed program of study</w:t>
                            </w:r>
                            <w:r w:rsidR="00B26D90">
                              <w:rPr>
                                <w:rFonts w:ascii="Kievit Offc" w:hAnsi="Kievit Offc"/>
                                <w:sz w:val="18"/>
                                <w:szCs w:val="18"/>
                              </w:rPr>
                              <w:t xml:space="preserve"> below</w:t>
                            </w:r>
                            <w:r w:rsidRPr="004A0D6E">
                              <w:rPr>
                                <w:rFonts w:ascii="Kievit Offc" w:hAnsi="Kievit Offc"/>
                                <w:sz w:val="18"/>
                                <w:szCs w:val="18"/>
                              </w:rPr>
                              <w:t xml:space="preserve"> and a clear rationale for the courses chosen. The rationale is a 1 - 2 page essay which is to be attached to this petition and addresses the GOAL of your program of study and the EMPLOYMENT OPPORTUNITIES that this specialization will prepare you for.</w:t>
                            </w:r>
                            <w:r w:rsidR="006E4B3C">
                              <w:rPr>
                                <w:rFonts w:ascii="Kievit Offc" w:hAnsi="Kievit Offc"/>
                                <w:sz w:val="18"/>
                                <w:szCs w:val="18"/>
                              </w:rPr>
                              <w:t xml:space="preserve"> Petition must be APRROVED at least 4 terms before graduation.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7D7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4.6pt;margin-top:0;width:469.8pt;height:12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ArJQIAAEcEAAAOAAAAZHJzL2Uyb0RvYy54bWysU9uO2yAQfa/Uf0C8N47dJLux4qy22aaq&#10;tL1Iu/0AjHGMCgwFEjv9+h1wNo227UtVHhDDDIeZc2ZWN4NW5CCcl2Aqmk+mlAjDoZFmV9Fvj9s3&#10;15T4wEzDFBhR0aPw9Gb9+tWqt6UooAPVCEcQxPiytxXtQrBllnneCc38BKww6GzBaRbQdLuscaxH&#10;dK2yYjpdZD24xjrgwnu8vRuddJ3w21bw8KVtvQhEVRRzC2l3aa/jnq1XrNw5ZjvJT2mwf8hCM2nw&#10;0zPUHQuM7J38DUpL7sBDGyYcdAZtK7lINWA1+fRFNQ8dsyLVguR4e6bJ/z9Y/vnw1RHZVLTIrygx&#10;TKNIj2II5B0MpIj89NaXGPZgMTAMeI06p1q9vQf+3RMDm46Znbh1DvpOsAbzy+PL7OLpiOMjSN1/&#10;gga/YfsACWhonY7kIR0E0VGn41mbmArHy/lysZgt0MXRl8/f5osiqZex8vm5dT58EKBJPFTUofgJ&#10;nh3ufYjpsPI5JP7mQclmK5VKhtvVG+XIgWGjbNNKFbwIU4b0FV3Oi/nIwF8hpmn9CULLgB2vpK7o&#10;9TmIlZG396ZJ/RiYVOMZU1bmRGTkbmQxDPVwEqaG5oiUOhg7GycRDx24n5T02NUV9T/2zAlK1EeD&#10;sizz2SyOQTJm8yvkkLhLT33pYYYjVEUDJeNxE9LoRMIM3KJ8rUzERp3HTE65Yrcmvk+TFcfh0k5R&#10;v+Z//QQAAP//AwBQSwMEFAAGAAgAAAAhALbYgrnfAAAACQEAAA8AAABkcnMvZG93bnJldi54bWxM&#10;j8FOwzAQRO9I/IO1SFwQdRqikIY4FUICwa0UBFc33iYR8TrYbhr+nu0JjqsZzb5XrWc7iAl96B0p&#10;WC4SEEiNMz21Ct7fHq8LECFqMnpwhAp+MMC6Pj+rdGnckV5x2sZW8AiFUivoYhxLKUPTodVh4UYk&#10;zvbOWx359K00Xh953A4yTZJcWt0Tf+j0iA8dNl/bg1VQZM/TZ3i52Xw0+X5Yxavb6enbK3V5Md/f&#10;gYg4x78ynPAZHWpm2rkDmSAGBVm+SrmqgI1OcZYUrLJTkGbLFGRdyf8G9S8AAAD//wMAUEsBAi0A&#10;FAAGAAgAAAAhALaDOJL+AAAA4QEAABMAAAAAAAAAAAAAAAAAAAAAAFtDb250ZW50X1R5cGVzXS54&#10;bWxQSwECLQAUAAYACAAAACEAOP0h/9YAAACUAQAACwAAAAAAAAAAAAAAAAAvAQAAX3JlbHMvLnJl&#10;bHNQSwECLQAUAAYACAAAACEAwvaQKyUCAABHBAAADgAAAAAAAAAAAAAAAAAuAgAAZHJzL2Uyb0Rv&#10;Yy54bWxQSwECLQAUAAYACAAAACEAttiCud8AAAAJAQAADwAAAAAAAAAAAAAAAAB/BAAAZHJzL2Rv&#10;d25yZXYueG1sUEsFBgAAAAAEAAQA8wAAAIsFAAAAAA==&#10;">
                <v:textbox>
                  <w:txbxContent>
                    <w:p w:rsidR="004A0D6E" w:rsidRPr="004A0D6E" w:rsidRDefault="004A0D6E" w:rsidP="004A0D6E">
                      <w:pPr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</w:pPr>
                      <w:r w:rsidRPr="004A0D6E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>Individualized Specialty Option (ISO) Petition: Natural Resources Major</w:t>
                      </w:r>
                    </w:p>
                    <w:p w:rsidR="007E1398" w:rsidRPr="004A0D6E" w:rsidRDefault="004A0D6E" w:rsidP="004A0D6E">
                      <w:pPr>
                        <w:rPr>
                          <w:rFonts w:ascii="Kievit Offc" w:hAnsi="Kievit Offc"/>
                          <w:sz w:val="18"/>
                          <w:szCs w:val="18"/>
                        </w:rPr>
                      </w:pPr>
                      <w:r w:rsidRPr="004A0D6E">
                        <w:rPr>
                          <w:rFonts w:ascii="Kievit Offc" w:hAnsi="Kievit Offc"/>
                          <w:sz w:val="18"/>
                          <w:szCs w:val="18"/>
                        </w:rPr>
                        <w:t>An individualized specialty option must consist of a minimum of 40 credit hours of pre-approved courses.  A minimum of 20 credits</w:t>
                      </w:r>
                      <w:r w:rsidR="00B26D90">
                        <w:rPr>
                          <w:rFonts w:ascii="Kievit Offc" w:hAnsi="Kievit Offc"/>
                          <w:sz w:val="18"/>
                          <w:szCs w:val="18"/>
                        </w:rPr>
                        <w:t xml:space="preserve"> in the option</w:t>
                      </w:r>
                      <w:r w:rsidRPr="004A0D6E">
                        <w:rPr>
                          <w:rFonts w:ascii="Kievit Offc" w:hAnsi="Kievit Offc"/>
                          <w:sz w:val="18"/>
                          <w:szCs w:val="18"/>
                        </w:rPr>
                        <w:t xml:space="preserve"> must be upper division courses (300-400 level). Courses</w:t>
                      </w:r>
                      <w:r w:rsidR="006E4B3C">
                        <w:rPr>
                          <w:rFonts w:ascii="Kievit Offc" w:hAnsi="Kievit Offc"/>
                          <w:sz w:val="18"/>
                          <w:szCs w:val="18"/>
                        </w:rPr>
                        <w:t xml:space="preserve"> cannot be double counted with</w:t>
                      </w:r>
                      <w:r w:rsidRPr="004A0D6E">
                        <w:rPr>
                          <w:rFonts w:ascii="Kievit Offc" w:hAnsi="Kievit Offc"/>
                          <w:sz w:val="18"/>
                          <w:szCs w:val="18"/>
                        </w:rPr>
                        <w:t xml:space="preserve"> the NR Major</w:t>
                      </w:r>
                      <w:r w:rsidR="006E4B3C">
                        <w:rPr>
                          <w:rFonts w:ascii="Kievit Offc" w:hAnsi="Kievit Offc"/>
                          <w:sz w:val="18"/>
                          <w:szCs w:val="18"/>
                        </w:rPr>
                        <w:t xml:space="preserve"> requirements but can double count with the Baccalaureate Core</w:t>
                      </w:r>
                      <w:r w:rsidRPr="004A0D6E">
                        <w:rPr>
                          <w:rFonts w:ascii="Kievit Offc" w:hAnsi="Kievit Offc"/>
                          <w:sz w:val="18"/>
                          <w:szCs w:val="18"/>
                        </w:rPr>
                        <w:t>. The petition should be a professionally writ</w:t>
                      </w:r>
                      <w:r w:rsidR="00B26D90">
                        <w:rPr>
                          <w:rFonts w:ascii="Kievit Offc" w:hAnsi="Kievit Offc"/>
                          <w:sz w:val="18"/>
                          <w:szCs w:val="18"/>
                        </w:rPr>
                        <w:t>ten document which consists of the</w:t>
                      </w:r>
                      <w:r w:rsidRPr="004A0D6E">
                        <w:rPr>
                          <w:rFonts w:ascii="Kievit Offc" w:hAnsi="Kievit Offc"/>
                          <w:sz w:val="18"/>
                          <w:szCs w:val="18"/>
                        </w:rPr>
                        <w:t xml:space="preserve"> proposed program of study</w:t>
                      </w:r>
                      <w:r w:rsidR="00B26D90">
                        <w:rPr>
                          <w:rFonts w:ascii="Kievit Offc" w:hAnsi="Kievit Offc"/>
                          <w:sz w:val="18"/>
                          <w:szCs w:val="18"/>
                        </w:rPr>
                        <w:t xml:space="preserve"> below</w:t>
                      </w:r>
                      <w:r w:rsidRPr="004A0D6E">
                        <w:rPr>
                          <w:rFonts w:ascii="Kievit Offc" w:hAnsi="Kievit Offc"/>
                          <w:sz w:val="18"/>
                          <w:szCs w:val="18"/>
                        </w:rPr>
                        <w:t xml:space="preserve"> and a clear rationale for the courses chosen. The rationale is a 1 - 2 page essay which is to be attached to this petition and addresses the GOAL of your program of study and the EMPLOYMENT OPPORTUNITIES that this specialization will prepare you for.</w:t>
                      </w:r>
                      <w:r w:rsidR="006E4B3C">
                        <w:rPr>
                          <w:rFonts w:ascii="Kievit Offc" w:hAnsi="Kievit Offc"/>
                          <w:sz w:val="18"/>
                          <w:szCs w:val="18"/>
                        </w:rPr>
                        <w:t xml:space="preserve"> Petition must be APRROVED at least 4 terms before graduation.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5FC5">
        <w:t xml:space="preserve"> </w:t>
      </w:r>
      <w:r>
        <w:rPr>
          <w:noProof/>
        </w:rPr>
        <w:drawing>
          <wp:inline distT="0" distB="0" distL="0" distR="0" wp14:anchorId="6149F041" wp14:editId="6C92CD25">
            <wp:extent cx="2841561" cy="123063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349" cy="12435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05FC5"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65"/>
        <w:gridCol w:w="4230"/>
        <w:gridCol w:w="3330"/>
      </w:tblGrid>
      <w:tr w:rsidR="006E4B3C" w:rsidRPr="004A0D6E" w:rsidTr="006E4B3C">
        <w:trPr>
          <w:trHeight w:val="144"/>
        </w:trPr>
        <w:tc>
          <w:tcPr>
            <w:tcW w:w="6565" w:type="dxa"/>
            <w:shd w:val="clear" w:color="auto" w:fill="000000" w:themeFill="text1"/>
          </w:tcPr>
          <w:p w:rsidR="007E1398" w:rsidRPr="004A0D6E" w:rsidRDefault="007E1398" w:rsidP="005C41D5">
            <w:pPr>
              <w:rPr>
                <w:sz w:val="24"/>
                <w:szCs w:val="24"/>
              </w:rPr>
            </w:pPr>
            <w:r w:rsidRPr="004A0D6E">
              <w:rPr>
                <w:sz w:val="24"/>
                <w:szCs w:val="24"/>
              </w:rPr>
              <w:t>Student Name</w:t>
            </w:r>
          </w:p>
        </w:tc>
        <w:tc>
          <w:tcPr>
            <w:tcW w:w="4230" w:type="dxa"/>
            <w:shd w:val="clear" w:color="auto" w:fill="000000" w:themeFill="text1"/>
          </w:tcPr>
          <w:p w:rsidR="007E1398" w:rsidRPr="004A0D6E" w:rsidRDefault="007E1398" w:rsidP="005C41D5">
            <w:pPr>
              <w:rPr>
                <w:sz w:val="24"/>
                <w:szCs w:val="24"/>
              </w:rPr>
            </w:pPr>
            <w:r w:rsidRPr="004A0D6E">
              <w:rPr>
                <w:sz w:val="24"/>
                <w:szCs w:val="24"/>
              </w:rPr>
              <w:t>Student ID#</w:t>
            </w:r>
          </w:p>
        </w:tc>
        <w:tc>
          <w:tcPr>
            <w:tcW w:w="3330" w:type="dxa"/>
            <w:shd w:val="clear" w:color="auto" w:fill="000000" w:themeFill="text1"/>
          </w:tcPr>
          <w:p w:rsidR="007E1398" w:rsidRPr="004A0D6E" w:rsidRDefault="00874A4F" w:rsidP="005C41D5">
            <w:pPr>
              <w:rPr>
                <w:sz w:val="24"/>
                <w:szCs w:val="24"/>
              </w:rPr>
            </w:pPr>
            <w:r w:rsidRPr="004A0D6E">
              <w:rPr>
                <w:sz w:val="24"/>
                <w:szCs w:val="24"/>
              </w:rPr>
              <w:t>Advisor</w:t>
            </w:r>
          </w:p>
        </w:tc>
      </w:tr>
      <w:tr w:rsidR="006E4B3C" w:rsidRPr="004A0D6E" w:rsidTr="006E4B3C">
        <w:trPr>
          <w:trHeight w:val="144"/>
        </w:trPr>
        <w:tc>
          <w:tcPr>
            <w:tcW w:w="6565" w:type="dxa"/>
          </w:tcPr>
          <w:p w:rsidR="007E1398" w:rsidRPr="004A0D6E" w:rsidRDefault="007E1398" w:rsidP="00935A72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7E1398" w:rsidRPr="004A0D6E" w:rsidRDefault="007E1398" w:rsidP="005C41D5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7E1398" w:rsidRPr="004A0D6E" w:rsidRDefault="007E1398" w:rsidP="005C41D5">
            <w:pPr>
              <w:rPr>
                <w:sz w:val="24"/>
                <w:szCs w:val="24"/>
              </w:rPr>
            </w:pPr>
          </w:p>
        </w:tc>
      </w:tr>
      <w:tr w:rsidR="001E7777" w:rsidRPr="004A0D6E" w:rsidTr="001E7777">
        <w:trPr>
          <w:trHeight w:val="144"/>
        </w:trPr>
        <w:tc>
          <w:tcPr>
            <w:tcW w:w="6565" w:type="dxa"/>
            <w:shd w:val="clear" w:color="auto" w:fill="000000" w:themeFill="text1"/>
          </w:tcPr>
          <w:p w:rsidR="001E7777" w:rsidRPr="004A0D6E" w:rsidRDefault="001E7777" w:rsidP="00935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4230" w:type="dxa"/>
            <w:shd w:val="clear" w:color="auto" w:fill="000000" w:themeFill="text1"/>
          </w:tcPr>
          <w:p w:rsidR="001E7777" w:rsidRPr="004A0D6E" w:rsidRDefault="001E7777" w:rsidP="005C4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Campus</w:t>
            </w:r>
          </w:p>
        </w:tc>
        <w:tc>
          <w:tcPr>
            <w:tcW w:w="3330" w:type="dxa"/>
            <w:shd w:val="clear" w:color="auto" w:fill="000000" w:themeFill="text1"/>
          </w:tcPr>
          <w:p w:rsidR="001E7777" w:rsidRPr="004A0D6E" w:rsidRDefault="001E7777" w:rsidP="005C4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Submitted</w:t>
            </w:r>
          </w:p>
        </w:tc>
      </w:tr>
      <w:tr w:rsidR="001E7777" w:rsidRPr="004A0D6E" w:rsidTr="006E4B3C">
        <w:trPr>
          <w:trHeight w:val="144"/>
        </w:trPr>
        <w:tc>
          <w:tcPr>
            <w:tcW w:w="6565" w:type="dxa"/>
          </w:tcPr>
          <w:p w:rsidR="001E7777" w:rsidRPr="004A0D6E" w:rsidRDefault="001E7777" w:rsidP="00935A72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1E7777" w:rsidRPr="004A0D6E" w:rsidRDefault="001E7777" w:rsidP="005C41D5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1E7777" w:rsidRPr="004A0D6E" w:rsidRDefault="001E7777" w:rsidP="005C41D5">
            <w:pPr>
              <w:rPr>
                <w:sz w:val="24"/>
                <w:szCs w:val="24"/>
              </w:rPr>
            </w:pPr>
          </w:p>
        </w:tc>
      </w:tr>
    </w:tbl>
    <w:p w:rsidR="007E1398" w:rsidRPr="004A0D6E" w:rsidRDefault="007E1398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05"/>
        <w:gridCol w:w="9720"/>
      </w:tblGrid>
      <w:tr w:rsidR="004A0D6E" w:rsidRPr="004A0D6E" w:rsidTr="008B1064">
        <w:trPr>
          <w:cantSplit/>
        </w:trPr>
        <w:tc>
          <w:tcPr>
            <w:tcW w:w="4405" w:type="dxa"/>
            <w:shd w:val="clear" w:color="auto" w:fill="000000" w:themeFill="text1"/>
          </w:tcPr>
          <w:p w:rsidR="004A0D6E" w:rsidRPr="00B26D90" w:rsidRDefault="004A0D6E" w:rsidP="004A0D6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26D90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TITLE OF SPECIALTY OPTION:</w:t>
            </w:r>
          </w:p>
        </w:tc>
        <w:tc>
          <w:tcPr>
            <w:tcW w:w="9720" w:type="dxa"/>
          </w:tcPr>
          <w:p w:rsidR="004A0D6E" w:rsidRPr="004A0D6E" w:rsidRDefault="004A0D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C433C" w:rsidRPr="004A0D6E" w:rsidTr="00BC433C">
        <w:trPr>
          <w:cantSplit/>
          <w:trHeight w:val="608"/>
        </w:trPr>
        <w:tc>
          <w:tcPr>
            <w:tcW w:w="14125" w:type="dxa"/>
            <w:gridSpan w:val="2"/>
            <w:shd w:val="clear" w:color="auto" w:fill="auto"/>
          </w:tcPr>
          <w:p w:rsidR="00BC433C" w:rsidRPr="004A0D6E" w:rsidRDefault="00BC433C" w:rsidP="00340A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Revised: </w:t>
            </w:r>
          </w:p>
        </w:tc>
      </w:tr>
    </w:tbl>
    <w:p w:rsidR="004A0D6E" w:rsidRPr="004A0D6E" w:rsidRDefault="004A0D6E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645"/>
        <w:gridCol w:w="990"/>
        <w:gridCol w:w="1350"/>
        <w:gridCol w:w="4140"/>
      </w:tblGrid>
      <w:tr w:rsidR="00874A4F" w:rsidTr="00935A72">
        <w:tc>
          <w:tcPr>
            <w:tcW w:w="14125" w:type="dxa"/>
            <w:gridSpan w:val="4"/>
            <w:shd w:val="clear" w:color="auto" w:fill="000000" w:themeFill="text1"/>
          </w:tcPr>
          <w:p w:rsidR="00874A4F" w:rsidRPr="00605FC5" w:rsidRDefault="00874A4F" w:rsidP="00874A4F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sz w:val="28"/>
                <w:szCs w:val="28"/>
              </w:rPr>
              <w:t>INDIVIDUALIZED SPECIALTY OPTION PROGRAM OF STUDY</w:t>
            </w:r>
          </w:p>
        </w:tc>
      </w:tr>
      <w:tr w:rsidR="00874A4F" w:rsidRPr="004A0D6E" w:rsidTr="00935A72">
        <w:tc>
          <w:tcPr>
            <w:tcW w:w="14125" w:type="dxa"/>
            <w:gridSpan w:val="4"/>
            <w:shd w:val="clear" w:color="auto" w:fill="D9D9D9" w:themeFill="background1" w:themeFillShade="D9"/>
          </w:tcPr>
          <w:p w:rsidR="00874A4F" w:rsidRPr="004A0D6E" w:rsidRDefault="00874A4F" w:rsidP="004A0D6E">
            <w:pPr>
              <w:rPr>
                <w:b/>
                <w:sz w:val="24"/>
                <w:szCs w:val="24"/>
              </w:rPr>
            </w:pPr>
            <w:r w:rsidRPr="004A0D6E">
              <w:rPr>
                <w:b/>
                <w:sz w:val="24"/>
                <w:szCs w:val="24"/>
              </w:rPr>
              <w:t xml:space="preserve">MEASUREMENTS (Choose </w:t>
            </w:r>
            <w:r w:rsidR="004A0D6E">
              <w:rPr>
                <w:b/>
                <w:sz w:val="24"/>
                <w:szCs w:val="24"/>
              </w:rPr>
              <w:t>one</w:t>
            </w:r>
            <w:r w:rsidRPr="004A0D6E">
              <w:rPr>
                <w:b/>
                <w:sz w:val="24"/>
                <w:szCs w:val="24"/>
              </w:rPr>
              <w:t>)</w:t>
            </w:r>
          </w:p>
        </w:tc>
      </w:tr>
      <w:tr w:rsidR="00A44A56" w:rsidRPr="004A0D6E" w:rsidTr="00935A72">
        <w:tc>
          <w:tcPr>
            <w:tcW w:w="7645" w:type="dxa"/>
          </w:tcPr>
          <w:p w:rsidR="00A44A56" w:rsidRPr="004A0D6E" w:rsidRDefault="00874A4F" w:rsidP="008D3E10">
            <w:pPr>
              <w:rPr>
                <w:b/>
                <w:sz w:val="18"/>
                <w:szCs w:val="18"/>
              </w:rPr>
            </w:pPr>
            <w:r w:rsidRPr="004A0D6E">
              <w:rPr>
                <w:b/>
                <w:sz w:val="18"/>
                <w:szCs w:val="18"/>
              </w:rPr>
              <w:t>Course Number and Name (include institution if a transfer course)</w:t>
            </w:r>
          </w:p>
        </w:tc>
        <w:tc>
          <w:tcPr>
            <w:tcW w:w="990" w:type="dxa"/>
          </w:tcPr>
          <w:p w:rsidR="00A44A56" w:rsidRPr="004A0D6E" w:rsidRDefault="00874A4F">
            <w:pPr>
              <w:rPr>
                <w:b/>
                <w:sz w:val="18"/>
                <w:szCs w:val="18"/>
              </w:rPr>
            </w:pPr>
            <w:r w:rsidRPr="004A0D6E"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1350" w:type="dxa"/>
          </w:tcPr>
          <w:p w:rsidR="00A44A56" w:rsidRPr="004A0D6E" w:rsidRDefault="00874A4F">
            <w:pPr>
              <w:rPr>
                <w:b/>
                <w:sz w:val="18"/>
                <w:szCs w:val="18"/>
              </w:rPr>
            </w:pPr>
            <w:r w:rsidRPr="004A0D6E">
              <w:rPr>
                <w:b/>
                <w:sz w:val="18"/>
                <w:szCs w:val="18"/>
              </w:rPr>
              <w:t>Term/Grade</w:t>
            </w:r>
          </w:p>
        </w:tc>
        <w:tc>
          <w:tcPr>
            <w:tcW w:w="4140" w:type="dxa"/>
          </w:tcPr>
          <w:p w:rsidR="00A44A56" w:rsidRPr="004A0D6E" w:rsidRDefault="00874A4F">
            <w:pPr>
              <w:rPr>
                <w:b/>
                <w:sz w:val="18"/>
                <w:szCs w:val="18"/>
              </w:rPr>
            </w:pPr>
            <w:r w:rsidRPr="004A0D6E">
              <w:rPr>
                <w:b/>
                <w:sz w:val="18"/>
                <w:szCs w:val="18"/>
              </w:rPr>
              <w:t>Skills and Knowledge Learned</w:t>
            </w:r>
          </w:p>
        </w:tc>
      </w:tr>
      <w:tr w:rsidR="007C53C1" w:rsidRPr="004A0D6E" w:rsidTr="00935A72">
        <w:tc>
          <w:tcPr>
            <w:tcW w:w="7645" w:type="dxa"/>
          </w:tcPr>
          <w:p w:rsidR="007C53C1" w:rsidRPr="004A0D6E" w:rsidRDefault="007C53C1" w:rsidP="008D3E10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7C53C1" w:rsidRPr="004A0D6E" w:rsidRDefault="007C53C1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C53C1" w:rsidRPr="004A0D6E" w:rsidRDefault="007C53C1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7C53C1" w:rsidRPr="004A0D6E" w:rsidRDefault="007C53C1">
            <w:pPr>
              <w:rPr>
                <w:sz w:val="24"/>
                <w:szCs w:val="24"/>
              </w:rPr>
            </w:pPr>
          </w:p>
        </w:tc>
      </w:tr>
      <w:tr w:rsidR="00874A4F" w:rsidRPr="004A0D6E" w:rsidTr="00935A72">
        <w:tc>
          <w:tcPr>
            <w:tcW w:w="14125" w:type="dxa"/>
            <w:gridSpan w:val="4"/>
            <w:shd w:val="clear" w:color="auto" w:fill="D9D9D9" w:themeFill="background1" w:themeFillShade="D9"/>
          </w:tcPr>
          <w:p w:rsidR="00874A4F" w:rsidRPr="004A0D6E" w:rsidRDefault="00874A4F">
            <w:pPr>
              <w:rPr>
                <w:b/>
                <w:sz w:val="24"/>
                <w:szCs w:val="24"/>
              </w:rPr>
            </w:pPr>
            <w:r w:rsidRPr="004A0D6E">
              <w:rPr>
                <w:b/>
                <w:sz w:val="24"/>
                <w:szCs w:val="24"/>
              </w:rPr>
              <w:t xml:space="preserve">LOWER DIVISION COURSES </w:t>
            </w:r>
          </w:p>
        </w:tc>
      </w:tr>
      <w:tr w:rsidR="00874A4F" w:rsidRPr="004A0D6E" w:rsidTr="00935A72">
        <w:tc>
          <w:tcPr>
            <w:tcW w:w="7645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b/>
                <w:sz w:val="18"/>
                <w:szCs w:val="18"/>
              </w:rPr>
            </w:pPr>
            <w:r w:rsidRPr="004A0D6E">
              <w:rPr>
                <w:b/>
                <w:sz w:val="18"/>
                <w:szCs w:val="18"/>
              </w:rPr>
              <w:t>Course Number and Name (include institution if a transfer course)</w:t>
            </w:r>
          </w:p>
        </w:tc>
        <w:tc>
          <w:tcPr>
            <w:tcW w:w="990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b/>
                <w:sz w:val="18"/>
                <w:szCs w:val="18"/>
              </w:rPr>
            </w:pPr>
            <w:r w:rsidRPr="004A0D6E"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1350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b/>
                <w:sz w:val="18"/>
                <w:szCs w:val="18"/>
              </w:rPr>
            </w:pPr>
            <w:r w:rsidRPr="004A0D6E">
              <w:rPr>
                <w:b/>
                <w:sz w:val="18"/>
                <w:szCs w:val="18"/>
              </w:rPr>
              <w:t>Term/Grade</w:t>
            </w:r>
          </w:p>
        </w:tc>
        <w:tc>
          <w:tcPr>
            <w:tcW w:w="4140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b/>
                <w:sz w:val="18"/>
                <w:szCs w:val="18"/>
              </w:rPr>
            </w:pPr>
            <w:r w:rsidRPr="004A0D6E">
              <w:rPr>
                <w:b/>
                <w:sz w:val="18"/>
                <w:szCs w:val="18"/>
              </w:rPr>
              <w:t>Skills and Knowledge Learned</w:t>
            </w:r>
          </w:p>
        </w:tc>
      </w:tr>
      <w:tr w:rsidR="00874A4F" w:rsidRPr="004A0D6E" w:rsidTr="00935A72">
        <w:tc>
          <w:tcPr>
            <w:tcW w:w="7645" w:type="dxa"/>
            <w:shd w:val="clear" w:color="auto" w:fill="FFFFFF" w:themeFill="background1"/>
          </w:tcPr>
          <w:p w:rsidR="00874A4F" w:rsidRPr="004A0D6E" w:rsidRDefault="00935A72" w:rsidP="00874A4F">
            <w:pPr>
              <w:rPr>
                <w:sz w:val="24"/>
                <w:szCs w:val="24"/>
              </w:rPr>
            </w:pPr>
            <w:r w:rsidRPr="004A0D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sz w:val="24"/>
                <w:szCs w:val="24"/>
              </w:rPr>
            </w:pPr>
          </w:p>
        </w:tc>
      </w:tr>
      <w:tr w:rsidR="00874A4F" w:rsidRPr="004A0D6E" w:rsidTr="00935A72">
        <w:tc>
          <w:tcPr>
            <w:tcW w:w="7645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sz w:val="24"/>
                <w:szCs w:val="24"/>
              </w:rPr>
            </w:pPr>
          </w:p>
        </w:tc>
      </w:tr>
      <w:tr w:rsidR="00874A4F" w:rsidRPr="004A0D6E" w:rsidTr="00935A72">
        <w:tc>
          <w:tcPr>
            <w:tcW w:w="7645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sz w:val="24"/>
                <w:szCs w:val="24"/>
              </w:rPr>
            </w:pPr>
          </w:p>
        </w:tc>
      </w:tr>
      <w:tr w:rsidR="00874A4F" w:rsidRPr="004A0D6E" w:rsidTr="00935A72">
        <w:tc>
          <w:tcPr>
            <w:tcW w:w="7645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sz w:val="24"/>
                <w:szCs w:val="24"/>
              </w:rPr>
            </w:pPr>
          </w:p>
        </w:tc>
      </w:tr>
      <w:tr w:rsidR="00874A4F" w:rsidRPr="004A0D6E" w:rsidTr="00935A72">
        <w:tc>
          <w:tcPr>
            <w:tcW w:w="7645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sz w:val="24"/>
                <w:szCs w:val="24"/>
              </w:rPr>
            </w:pPr>
          </w:p>
        </w:tc>
      </w:tr>
      <w:tr w:rsidR="00874A4F" w:rsidRPr="004A0D6E" w:rsidTr="00935A72">
        <w:tc>
          <w:tcPr>
            <w:tcW w:w="7645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sz w:val="24"/>
                <w:szCs w:val="24"/>
              </w:rPr>
            </w:pPr>
          </w:p>
        </w:tc>
      </w:tr>
      <w:tr w:rsidR="00874A4F" w:rsidRPr="004A0D6E" w:rsidTr="00935A72">
        <w:tc>
          <w:tcPr>
            <w:tcW w:w="7645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sz w:val="24"/>
                <w:szCs w:val="24"/>
              </w:rPr>
            </w:pPr>
          </w:p>
        </w:tc>
      </w:tr>
      <w:tr w:rsidR="00874A4F" w:rsidRPr="004A0D6E" w:rsidTr="00935A72">
        <w:tc>
          <w:tcPr>
            <w:tcW w:w="7645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sz w:val="24"/>
                <w:szCs w:val="24"/>
              </w:rPr>
            </w:pPr>
          </w:p>
        </w:tc>
      </w:tr>
      <w:tr w:rsidR="00874A4F" w:rsidRPr="004A0D6E" w:rsidTr="00935A72">
        <w:tc>
          <w:tcPr>
            <w:tcW w:w="7645" w:type="dxa"/>
            <w:shd w:val="clear" w:color="auto" w:fill="FFFFFF" w:themeFill="background1"/>
          </w:tcPr>
          <w:p w:rsidR="00874A4F" w:rsidRPr="004A0D6E" w:rsidRDefault="00042A00" w:rsidP="001E7777">
            <w:pPr>
              <w:jc w:val="right"/>
              <w:rPr>
                <w:sz w:val="24"/>
                <w:szCs w:val="24"/>
              </w:rPr>
            </w:pPr>
            <w:r w:rsidRPr="004A0D6E">
              <w:rPr>
                <w:sz w:val="24"/>
                <w:szCs w:val="24"/>
              </w:rPr>
              <w:t>TOTAL LOWER DIVISION</w:t>
            </w:r>
            <w:r w:rsidR="001E7777">
              <w:rPr>
                <w:sz w:val="24"/>
                <w:szCs w:val="24"/>
              </w:rPr>
              <w:t xml:space="preserve"> CREDITS</w:t>
            </w:r>
          </w:p>
        </w:tc>
        <w:tc>
          <w:tcPr>
            <w:tcW w:w="990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sz w:val="24"/>
                <w:szCs w:val="24"/>
              </w:rPr>
            </w:pPr>
          </w:p>
        </w:tc>
      </w:tr>
    </w:tbl>
    <w:p w:rsidR="004A0D6E" w:rsidRDefault="004A0D6E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645"/>
        <w:gridCol w:w="990"/>
        <w:gridCol w:w="1350"/>
        <w:gridCol w:w="4140"/>
      </w:tblGrid>
      <w:tr w:rsidR="00874A4F" w:rsidRPr="004A0D6E" w:rsidTr="00935A72">
        <w:tc>
          <w:tcPr>
            <w:tcW w:w="14125" w:type="dxa"/>
            <w:gridSpan w:val="4"/>
            <w:shd w:val="clear" w:color="auto" w:fill="D9D9D9" w:themeFill="background1" w:themeFillShade="D9"/>
          </w:tcPr>
          <w:p w:rsidR="00874A4F" w:rsidRPr="004A0D6E" w:rsidRDefault="00874A4F" w:rsidP="00B26D90">
            <w:pPr>
              <w:rPr>
                <w:b/>
                <w:sz w:val="24"/>
                <w:szCs w:val="24"/>
              </w:rPr>
            </w:pPr>
            <w:r w:rsidRPr="004A0D6E">
              <w:rPr>
                <w:b/>
                <w:sz w:val="24"/>
                <w:szCs w:val="24"/>
              </w:rPr>
              <w:lastRenderedPageBreak/>
              <w:t>UPPER DIVISION ( MUST HAVE A</w:t>
            </w:r>
            <w:r w:rsidR="00B26D90">
              <w:rPr>
                <w:b/>
                <w:sz w:val="24"/>
                <w:szCs w:val="24"/>
              </w:rPr>
              <w:t xml:space="preserve"> TOTAL OF</w:t>
            </w:r>
            <w:r w:rsidRPr="004A0D6E">
              <w:rPr>
                <w:b/>
                <w:sz w:val="24"/>
                <w:szCs w:val="24"/>
              </w:rPr>
              <w:t xml:space="preserve"> 20 UPPER DIVISION CREDITS</w:t>
            </w:r>
            <w:r w:rsidR="00B26D90">
              <w:rPr>
                <w:b/>
                <w:sz w:val="24"/>
                <w:szCs w:val="24"/>
              </w:rPr>
              <w:t xml:space="preserve"> IN THE OPTION</w:t>
            </w:r>
            <w:r w:rsidRPr="004A0D6E">
              <w:rPr>
                <w:b/>
                <w:sz w:val="24"/>
                <w:szCs w:val="24"/>
              </w:rPr>
              <w:t>)</w:t>
            </w:r>
          </w:p>
        </w:tc>
      </w:tr>
      <w:tr w:rsidR="00874A4F" w:rsidRPr="004A0D6E" w:rsidTr="00935A72">
        <w:tc>
          <w:tcPr>
            <w:tcW w:w="7645" w:type="dxa"/>
          </w:tcPr>
          <w:p w:rsidR="00874A4F" w:rsidRPr="004A0D6E" w:rsidRDefault="00874A4F" w:rsidP="00874A4F">
            <w:pPr>
              <w:rPr>
                <w:b/>
                <w:sz w:val="18"/>
                <w:szCs w:val="18"/>
              </w:rPr>
            </w:pPr>
            <w:r w:rsidRPr="004A0D6E">
              <w:rPr>
                <w:b/>
                <w:sz w:val="18"/>
                <w:szCs w:val="18"/>
              </w:rPr>
              <w:t>Course Number and Name (include institution if a transfer course)</w:t>
            </w:r>
          </w:p>
        </w:tc>
        <w:tc>
          <w:tcPr>
            <w:tcW w:w="990" w:type="dxa"/>
          </w:tcPr>
          <w:p w:rsidR="00874A4F" w:rsidRPr="004A0D6E" w:rsidRDefault="00874A4F" w:rsidP="00874A4F">
            <w:pPr>
              <w:rPr>
                <w:b/>
                <w:sz w:val="18"/>
                <w:szCs w:val="18"/>
              </w:rPr>
            </w:pPr>
            <w:r w:rsidRPr="004A0D6E"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1350" w:type="dxa"/>
          </w:tcPr>
          <w:p w:rsidR="00874A4F" w:rsidRPr="004A0D6E" w:rsidRDefault="00874A4F" w:rsidP="00874A4F">
            <w:pPr>
              <w:rPr>
                <w:b/>
                <w:sz w:val="18"/>
                <w:szCs w:val="18"/>
              </w:rPr>
            </w:pPr>
            <w:r w:rsidRPr="004A0D6E">
              <w:rPr>
                <w:b/>
                <w:sz w:val="18"/>
                <w:szCs w:val="18"/>
              </w:rPr>
              <w:t>Term/Grade</w:t>
            </w:r>
          </w:p>
        </w:tc>
        <w:tc>
          <w:tcPr>
            <w:tcW w:w="4140" w:type="dxa"/>
          </w:tcPr>
          <w:p w:rsidR="00874A4F" w:rsidRPr="004A0D6E" w:rsidRDefault="00874A4F" w:rsidP="00874A4F">
            <w:pPr>
              <w:rPr>
                <w:b/>
                <w:sz w:val="18"/>
                <w:szCs w:val="18"/>
              </w:rPr>
            </w:pPr>
            <w:r w:rsidRPr="004A0D6E">
              <w:rPr>
                <w:b/>
                <w:sz w:val="18"/>
                <w:szCs w:val="18"/>
              </w:rPr>
              <w:t>Skills and Knowledge Learned</w:t>
            </w:r>
          </w:p>
        </w:tc>
      </w:tr>
      <w:tr w:rsidR="00874A4F" w:rsidRPr="004A0D6E" w:rsidTr="00935A72">
        <w:tc>
          <w:tcPr>
            <w:tcW w:w="7645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</w:tr>
      <w:tr w:rsidR="00874A4F" w:rsidRPr="004A0D6E" w:rsidTr="00935A72">
        <w:tc>
          <w:tcPr>
            <w:tcW w:w="7645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</w:tr>
      <w:tr w:rsidR="00874A4F" w:rsidRPr="004A0D6E" w:rsidTr="00935A72">
        <w:tc>
          <w:tcPr>
            <w:tcW w:w="7645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</w:tr>
      <w:tr w:rsidR="00874A4F" w:rsidRPr="004A0D6E" w:rsidTr="00935A72">
        <w:tc>
          <w:tcPr>
            <w:tcW w:w="7645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</w:tr>
      <w:tr w:rsidR="00874A4F" w:rsidRPr="004A0D6E" w:rsidTr="00935A72">
        <w:tc>
          <w:tcPr>
            <w:tcW w:w="7645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</w:tr>
      <w:tr w:rsidR="00874A4F" w:rsidRPr="004A0D6E" w:rsidTr="00935A72">
        <w:tc>
          <w:tcPr>
            <w:tcW w:w="7645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</w:tr>
      <w:tr w:rsidR="00874A4F" w:rsidRPr="004A0D6E" w:rsidTr="00935A72">
        <w:tc>
          <w:tcPr>
            <w:tcW w:w="7645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</w:tr>
      <w:tr w:rsidR="00874A4F" w:rsidRPr="004A0D6E" w:rsidTr="00935A72">
        <w:tc>
          <w:tcPr>
            <w:tcW w:w="7645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</w:tr>
      <w:tr w:rsidR="00874A4F" w:rsidRPr="004A0D6E" w:rsidTr="00935A72">
        <w:tc>
          <w:tcPr>
            <w:tcW w:w="7645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</w:tr>
      <w:tr w:rsidR="00874A4F" w:rsidRPr="004A0D6E" w:rsidTr="00935A72">
        <w:tc>
          <w:tcPr>
            <w:tcW w:w="7645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</w:tr>
      <w:tr w:rsidR="00874A4F" w:rsidRPr="004A0D6E" w:rsidTr="00935A72">
        <w:tc>
          <w:tcPr>
            <w:tcW w:w="7645" w:type="dxa"/>
          </w:tcPr>
          <w:p w:rsidR="00874A4F" w:rsidRPr="004A0D6E" w:rsidRDefault="00042A00" w:rsidP="001E7777">
            <w:pPr>
              <w:jc w:val="right"/>
              <w:rPr>
                <w:sz w:val="24"/>
                <w:szCs w:val="24"/>
              </w:rPr>
            </w:pPr>
            <w:r w:rsidRPr="004A0D6E">
              <w:rPr>
                <w:sz w:val="24"/>
                <w:szCs w:val="24"/>
              </w:rPr>
              <w:t>TOTAL UPPER DIVISION</w:t>
            </w:r>
            <w:r w:rsidR="001E7777">
              <w:rPr>
                <w:sz w:val="24"/>
                <w:szCs w:val="24"/>
              </w:rPr>
              <w:t xml:space="preserve"> CREDITS</w:t>
            </w:r>
          </w:p>
        </w:tc>
        <w:tc>
          <w:tcPr>
            <w:tcW w:w="990" w:type="dxa"/>
          </w:tcPr>
          <w:p w:rsidR="00874A4F" w:rsidRPr="004A0D6E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874A4F" w:rsidRPr="004A0D6E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874A4F" w:rsidRPr="004A0D6E" w:rsidRDefault="00874A4F" w:rsidP="00874A4F">
            <w:pPr>
              <w:rPr>
                <w:sz w:val="24"/>
                <w:szCs w:val="24"/>
              </w:rPr>
            </w:pPr>
          </w:p>
        </w:tc>
      </w:tr>
    </w:tbl>
    <w:p w:rsidR="00395051" w:rsidRDefault="00395051" w:rsidP="009F7EB5">
      <w:pPr>
        <w:rPr>
          <w:sz w:val="16"/>
          <w:szCs w:val="16"/>
        </w:rPr>
      </w:pP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11605"/>
        <w:gridCol w:w="2610"/>
      </w:tblGrid>
      <w:tr w:rsidR="001E7777" w:rsidRPr="001E7777" w:rsidTr="001E7777">
        <w:trPr>
          <w:trHeight w:val="251"/>
        </w:trPr>
        <w:tc>
          <w:tcPr>
            <w:tcW w:w="11605" w:type="dxa"/>
          </w:tcPr>
          <w:p w:rsidR="001E7777" w:rsidRPr="001E7777" w:rsidRDefault="001E7777" w:rsidP="001E7777">
            <w:pPr>
              <w:spacing w:line="720" w:lineRule="auto"/>
              <w:rPr>
                <w:b/>
                <w:sz w:val="18"/>
                <w:szCs w:val="18"/>
              </w:rPr>
            </w:pPr>
            <w:r w:rsidRPr="001E7777">
              <w:rPr>
                <w:b/>
                <w:sz w:val="18"/>
                <w:szCs w:val="18"/>
              </w:rPr>
              <w:t>STUDENT SIGNATURE</w:t>
            </w:r>
          </w:p>
        </w:tc>
        <w:tc>
          <w:tcPr>
            <w:tcW w:w="2610" w:type="dxa"/>
          </w:tcPr>
          <w:p w:rsidR="001E7777" w:rsidRPr="001E7777" w:rsidRDefault="001E7777" w:rsidP="001E7777">
            <w:pPr>
              <w:spacing w:line="720" w:lineRule="auto"/>
              <w:rPr>
                <w:b/>
                <w:sz w:val="18"/>
                <w:szCs w:val="18"/>
              </w:rPr>
            </w:pPr>
            <w:r w:rsidRPr="001E7777">
              <w:rPr>
                <w:b/>
                <w:sz w:val="18"/>
                <w:szCs w:val="18"/>
              </w:rPr>
              <w:t>DATE</w:t>
            </w:r>
          </w:p>
        </w:tc>
      </w:tr>
    </w:tbl>
    <w:p w:rsidR="00B26D90" w:rsidRPr="001E7777" w:rsidRDefault="00B26D90" w:rsidP="001E7777"/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9625"/>
        <w:gridCol w:w="990"/>
        <w:gridCol w:w="990"/>
        <w:gridCol w:w="2610"/>
      </w:tblGrid>
      <w:tr w:rsidR="001E7777" w:rsidRPr="001E7777" w:rsidTr="001E7777">
        <w:tc>
          <w:tcPr>
            <w:tcW w:w="9625" w:type="dxa"/>
          </w:tcPr>
          <w:p w:rsidR="001E7777" w:rsidRPr="001E7777" w:rsidRDefault="001E7777" w:rsidP="001E7777">
            <w:pPr>
              <w:spacing w:line="720" w:lineRule="auto"/>
              <w:rPr>
                <w:b/>
                <w:sz w:val="18"/>
                <w:szCs w:val="18"/>
              </w:rPr>
            </w:pPr>
            <w:r w:rsidRPr="001E7777">
              <w:rPr>
                <w:b/>
                <w:sz w:val="18"/>
                <w:szCs w:val="18"/>
              </w:rPr>
              <w:t>ACADEMIC ADVISOR SIGNATURE</w:t>
            </w:r>
          </w:p>
        </w:tc>
        <w:tc>
          <w:tcPr>
            <w:tcW w:w="990" w:type="dxa"/>
          </w:tcPr>
          <w:p w:rsidR="001E7777" w:rsidRPr="001E7777" w:rsidRDefault="001E7777" w:rsidP="001E7777">
            <w:pPr>
              <w:spacing w:line="720" w:lineRule="auto"/>
              <w:jc w:val="center"/>
              <w:rPr>
                <w:b/>
                <w:sz w:val="18"/>
                <w:szCs w:val="18"/>
              </w:rPr>
            </w:pPr>
            <w:r w:rsidRPr="001E7777">
              <w:rPr>
                <w:b/>
                <w:sz w:val="18"/>
                <w:szCs w:val="18"/>
              </w:rPr>
              <w:t>APPROVE</w:t>
            </w:r>
          </w:p>
        </w:tc>
        <w:tc>
          <w:tcPr>
            <w:tcW w:w="990" w:type="dxa"/>
          </w:tcPr>
          <w:p w:rsidR="001E7777" w:rsidRPr="001E7777" w:rsidRDefault="001E7777" w:rsidP="001E7777">
            <w:pPr>
              <w:spacing w:line="720" w:lineRule="auto"/>
              <w:jc w:val="center"/>
              <w:rPr>
                <w:b/>
                <w:sz w:val="18"/>
                <w:szCs w:val="18"/>
              </w:rPr>
            </w:pPr>
            <w:r w:rsidRPr="001E7777">
              <w:rPr>
                <w:b/>
                <w:sz w:val="18"/>
                <w:szCs w:val="18"/>
              </w:rPr>
              <w:t>DENY</w:t>
            </w:r>
          </w:p>
        </w:tc>
        <w:tc>
          <w:tcPr>
            <w:tcW w:w="2610" w:type="dxa"/>
          </w:tcPr>
          <w:p w:rsidR="001E7777" w:rsidRPr="001E7777" w:rsidRDefault="001E7777" w:rsidP="001E7777">
            <w:pPr>
              <w:spacing w:line="720" w:lineRule="auto"/>
              <w:rPr>
                <w:b/>
                <w:sz w:val="18"/>
                <w:szCs w:val="18"/>
              </w:rPr>
            </w:pPr>
            <w:r w:rsidRPr="001E7777">
              <w:rPr>
                <w:b/>
                <w:sz w:val="18"/>
                <w:szCs w:val="18"/>
              </w:rPr>
              <w:t>DATE</w:t>
            </w:r>
          </w:p>
        </w:tc>
      </w:tr>
      <w:tr w:rsidR="001E7777" w:rsidRPr="001E7777" w:rsidTr="001E7777">
        <w:tc>
          <w:tcPr>
            <w:tcW w:w="14215" w:type="dxa"/>
            <w:gridSpan w:val="4"/>
          </w:tcPr>
          <w:p w:rsidR="001E7777" w:rsidRPr="001E7777" w:rsidRDefault="001E7777" w:rsidP="001E7777">
            <w:pPr>
              <w:spacing w:line="720" w:lineRule="auto"/>
              <w:rPr>
                <w:b/>
                <w:sz w:val="18"/>
                <w:szCs w:val="18"/>
              </w:rPr>
            </w:pPr>
            <w:r w:rsidRPr="001E7777">
              <w:rPr>
                <w:b/>
                <w:sz w:val="18"/>
                <w:szCs w:val="18"/>
              </w:rPr>
              <w:t>COMMENTS:</w:t>
            </w:r>
          </w:p>
        </w:tc>
      </w:tr>
    </w:tbl>
    <w:p w:rsidR="001E7777" w:rsidRPr="001E7777" w:rsidRDefault="001E7777" w:rsidP="001E7777"/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9625"/>
        <w:gridCol w:w="990"/>
        <w:gridCol w:w="990"/>
        <w:gridCol w:w="2610"/>
      </w:tblGrid>
      <w:tr w:rsidR="001E7777" w:rsidRPr="001E7777" w:rsidTr="001E7777">
        <w:tc>
          <w:tcPr>
            <w:tcW w:w="9625" w:type="dxa"/>
          </w:tcPr>
          <w:p w:rsidR="001E7777" w:rsidRPr="001E7777" w:rsidRDefault="001E7777" w:rsidP="001E7777">
            <w:pPr>
              <w:spacing w:line="720" w:lineRule="auto"/>
              <w:rPr>
                <w:b/>
                <w:sz w:val="18"/>
                <w:szCs w:val="18"/>
              </w:rPr>
            </w:pPr>
            <w:r w:rsidRPr="001E7777">
              <w:rPr>
                <w:b/>
                <w:sz w:val="18"/>
                <w:szCs w:val="18"/>
              </w:rPr>
              <w:t>NR PROGRAM DIRECTOR SIGNATURE</w:t>
            </w:r>
          </w:p>
        </w:tc>
        <w:tc>
          <w:tcPr>
            <w:tcW w:w="990" w:type="dxa"/>
          </w:tcPr>
          <w:p w:rsidR="001E7777" w:rsidRPr="001E7777" w:rsidRDefault="001E7777" w:rsidP="001E7777">
            <w:pPr>
              <w:spacing w:line="720" w:lineRule="auto"/>
              <w:jc w:val="center"/>
              <w:rPr>
                <w:b/>
                <w:sz w:val="18"/>
                <w:szCs w:val="18"/>
              </w:rPr>
            </w:pPr>
            <w:r w:rsidRPr="001E7777">
              <w:rPr>
                <w:b/>
                <w:sz w:val="18"/>
                <w:szCs w:val="18"/>
              </w:rPr>
              <w:t>APPROVE</w:t>
            </w:r>
          </w:p>
        </w:tc>
        <w:tc>
          <w:tcPr>
            <w:tcW w:w="990" w:type="dxa"/>
          </w:tcPr>
          <w:p w:rsidR="001E7777" w:rsidRPr="001E7777" w:rsidRDefault="001E7777" w:rsidP="001E7777">
            <w:pPr>
              <w:spacing w:line="720" w:lineRule="auto"/>
              <w:jc w:val="center"/>
              <w:rPr>
                <w:b/>
                <w:sz w:val="18"/>
                <w:szCs w:val="18"/>
              </w:rPr>
            </w:pPr>
            <w:r w:rsidRPr="001E7777">
              <w:rPr>
                <w:b/>
                <w:sz w:val="18"/>
                <w:szCs w:val="18"/>
              </w:rPr>
              <w:t>DENY</w:t>
            </w:r>
          </w:p>
        </w:tc>
        <w:tc>
          <w:tcPr>
            <w:tcW w:w="2610" w:type="dxa"/>
          </w:tcPr>
          <w:p w:rsidR="001E7777" w:rsidRPr="001E7777" w:rsidRDefault="001E7777" w:rsidP="001E7777">
            <w:pPr>
              <w:spacing w:line="720" w:lineRule="auto"/>
              <w:rPr>
                <w:b/>
                <w:sz w:val="18"/>
                <w:szCs w:val="18"/>
              </w:rPr>
            </w:pPr>
            <w:r w:rsidRPr="001E7777">
              <w:rPr>
                <w:b/>
                <w:sz w:val="18"/>
                <w:szCs w:val="18"/>
              </w:rPr>
              <w:t>DATE</w:t>
            </w:r>
          </w:p>
        </w:tc>
      </w:tr>
      <w:tr w:rsidR="001E7777" w:rsidRPr="001E7777" w:rsidTr="001E7777">
        <w:tc>
          <w:tcPr>
            <w:tcW w:w="14215" w:type="dxa"/>
            <w:gridSpan w:val="4"/>
          </w:tcPr>
          <w:p w:rsidR="001E7777" w:rsidRPr="001E7777" w:rsidRDefault="001E7777" w:rsidP="001E7777">
            <w:pPr>
              <w:spacing w:line="720" w:lineRule="auto"/>
              <w:rPr>
                <w:b/>
                <w:sz w:val="18"/>
                <w:szCs w:val="18"/>
              </w:rPr>
            </w:pPr>
            <w:r w:rsidRPr="001E7777">
              <w:rPr>
                <w:b/>
                <w:sz w:val="18"/>
                <w:szCs w:val="18"/>
              </w:rPr>
              <w:t>COMMENTS:</w:t>
            </w:r>
          </w:p>
        </w:tc>
      </w:tr>
    </w:tbl>
    <w:p w:rsidR="001E7777" w:rsidRDefault="001E7777" w:rsidP="001E7777">
      <w:pPr>
        <w:rPr>
          <w:sz w:val="18"/>
          <w:szCs w:val="18"/>
        </w:rPr>
      </w:pPr>
      <w:r w:rsidRPr="001E7777">
        <w:rPr>
          <w:sz w:val="18"/>
          <w:szCs w:val="18"/>
        </w:rPr>
        <w:t xml:space="preserve">Revised </w:t>
      </w:r>
      <w:r w:rsidR="00BC433C">
        <w:rPr>
          <w:sz w:val="18"/>
          <w:szCs w:val="18"/>
        </w:rPr>
        <w:t>3.18</w:t>
      </w:r>
      <w:r w:rsidRPr="001E7777">
        <w:rPr>
          <w:sz w:val="18"/>
          <w:szCs w:val="18"/>
        </w:rPr>
        <w:t>.2018</w:t>
      </w:r>
      <w:r>
        <w:rPr>
          <w:sz w:val="18"/>
          <w:szCs w:val="18"/>
        </w:rPr>
        <w:t xml:space="preserve"> </w:t>
      </w:r>
      <w:r w:rsidRPr="001E7777">
        <w:rPr>
          <w:sz w:val="18"/>
          <w:szCs w:val="18"/>
        </w:rPr>
        <w:br/>
      </w:r>
    </w:p>
    <w:p w:rsidR="00A77F26" w:rsidRPr="001E7777" w:rsidRDefault="00A77F26" w:rsidP="001E7777">
      <w:pPr>
        <w:rPr>
          <w:sz w:val="18"/>
          <w:szCs w:val="18"/>
        </w:rPr>
      </w:pPr>
    </w:p>
    <w:sectPr w:rsidR="00A77F26" w:rsidRPr="001E7777" w:rsidSect="00874A4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ievit Offc">
    <w:panose1 w:val="020B0504030101020102"/>
    <w:charset w:val="00"/>
    <w:family w:val="swiss"/>
    <w:pitch w:val="variable"/>
    <w:sig w:usb0="A00000EF" w:usb1="4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E3BAE"/>
    <w:multiLevelType w:val="hybridMultilevel"/>
    <w:tmpl w:val="E8A483E0"/>
    <w:lvl w:ilvl="0" w:tplc="9C9E0952">
      <w:start w:val="1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FC5"/>
    <w:rsid w:val="00042A00"/>
    <w:rsid w:val="000B5B21"/>
    <w:rsid w:val="001153D2"/>
    <w:rsid w:val="001455EE"/>
    <w:rsid w:val="00147E30"/>
    <w:rsid w:val="0016426E"/>
    <w:rsid w:val="001C023C"/>
    <w:rsid w:val="001E7777"/>
    <w:rsid w:val="0020782F"/>
    <w:rsid w:val="002B12FB"/>
    <w:rsid w:val="003111A4"/>
    <w:rsid w:val="0031407B"/>
    <w:rsid w:val="00340A09"/>
    <w:rsid w:val="00372F00"/>
    <w:rsid w:val="00395051"/>
    <w:rsid w:val="003A3E84"/>
    <w:rsid w:val="003F3F0C"/>
    <w:rsid w:val="004A0D6E"/>
    <w:rsid w:val="005612D5"/>
    <w:rsid w:val="00594B82"/>
    <w:rsid w:val="00605FC5"/>
    <w:rsid w:val="006A4D39"/>
    <w:rsid w:val="006B0ED0"/>
    <w:rsid w:val="006B18CA"/>
    <w:rsid w:val="006C44E7"/>
    <w:rsid w:val="006C688E"/>
    <w:rsid w:val="006E4B3C"/>
    <w:rsid w:val="007468F2"/>
    <w:rsid w:val="00753643"/>
    <w:rsid w:val="00792007"/>
    <w:rsid w:val="007C53C1"/>
    <w:rsid w:val="007E1398"/>
    <w:rsid w:val="007E2355"/>
    <w:rsid w:val="00824312"/>
    <w:rsid w:val="00833D0C"/>
    <w:rsid w:val="00874A4F"/>
    <w:rsid w:val="008A0FC5"/>
    <w:rsid w:val="008B1064"/>
    <w:rsid w:val="008D3E10"/>
    <w:rsid w:val="008E3A96"/>
    <w:rsid w:val="008F00E5"/>
    <w:rsid w:val="008F1DFC"/>
    <w:rsid w:val="00935A72"/>
    <w:rsid w:val="009B2224"/>
    <w:rsid w:val="009D6581"/>
    <w:rsid w:val="009F7EB5"/>
    <w:rsid w:val="00A1286E"/>
    <w:rsid w:val="00A14D1F"/>
    <w:rsid w:val="00A163A9"/>
    <w:rsid w:val="00A44A56"/>
    <w:rsid w:val="00A77F26"/>
    <w:rsid w:val="00AB476B"/>
    <w:rsid w:val="00AD077E"/>
    <w:rsid w:val="00B15B29"/>
    <w:rsid w:val="00B26A00"/>
    <w:rsid w:val="00B26D90"/>
    <w:rsid w:val="00B33F72"/>
    <w:rsid w:val="00B425E7"/>
    <w:rsid w:val="00BC433C"/>
    <w:rsid w:val="00C22095"/>
    <w:rsid w:val="00C76FA1"/>
    <w:rsid w:val="00CC797B"/>
    <w:rsid w:val="00CD5A89"/>
    <w:rsid w:val="00CE0264"/>
    <w:rsid w:val="00D27E82"/>
    <w:rsid w:val="00D7675C"/>
    <w:rsid w:val="00DE3B3E"/>
    <w:rsid w:val="00E1307D"/>
    <w:rsid w:val="00E729BB"/>
    <w:rsid w:val="00E765DC"/>
    <w:rsid w:val="00E85A04"/>
    <w:rsid w:val="00EB72DF"/>
    <w:rsid w:val="00ED3559"/>
    <w:rsid w:val="00F44820"/>
    <w:rsid w:val="00F50416"/>
    <w:rsid w:val="00F9010B"/>
    <w:rsid w:val="00F94697"/>
    <w:rsid w:val="00F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BDFDA-BC00-456A-B151-7E8275C8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5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53D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72D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E7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66996-8840-445B-93C3-6B842920B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Terina McLachlain</dc:creator>
  <cp:keywords/>
  <dc:description/>
  <cp:lastModifiedBy>Mc Lachlain, Terina</cp:lastModifiedBy>
  <cp:revision>2</cp:revision>
  <dcterms:created xsi:type="dcterms:W3CDTF">2021-04-22T22:35:00Z</dcterms:created>
  <dcterms:modified xsi:type="dcterms:W3CDTF">2021-04-22T22:35:00Z</dcterms:modified>
</cp:coreProperties>
</file>